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DD" w:rsidRPr="00585C9B" w:rsidRDefault="000037DD" w:rsidP="00902CF8">
      <w:pPr>
        <w:pStyle w:val="a3"/>
        <w:widowControl/>
        <w:rPr>
          <w:bCs w:val="0"/>
        </w:rPr>
      </w:pPr>
      <w:r>
        <w:rPr>
          <w:bCs w:val="0"/>
        </w:rPr>
        <w:t>Д</w:t>
      </w:r>
      <w:r w:rsidR="00546D54">
        <w:rPr>
          <w:bCs w:val="0"/>
        </w:rPr>
        <w:t>ОГОВОР ПОСТАВКИ №</w:t>
      </w:r>
      <w:r w:rsidR="00BA423C">
        <w:rPr>
          <w:bCs w:val="0"/>
        </w:rPr>
        <w:t xml:space="preserve"> </w:t>
      </w:r>
    </w:p>
    <w:p w:rsidR="000037DD" w:rsidRPr="000037DD" w:rsidRDefault="000037DD" w:rsidP="000037DD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7DD" w:rsidRPr="000037DD" w:rsidRDefault="000037DD" w:rsidP="0000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37DD">
        <w:rPr>
          <w:rFonts w:ascii="Times New Roman" w:hAnsi="Times New Roman" w:cs="Times New Roman"/>
          <w:sz w:val="24"/>
          <w:szCs w:val="24"/>
        </w:rPr>
        <w:t xml:space="preserve">      </w:t>
      </w:r>
      <w:r w:rsidR="00546D54">
        <w:rPr>
          <w:rFonts w:ascii="Times New Roman" w:hAnsi="Times New Roman" w:cs="Times New Roman"/>
          <w:sz w:val="24"/>
          <w:szCs w:val="24"/>
        </w:rPr>
        <w:t>«</w:t>
      </w:r>
      <w:r w:rsidR="00826538">
        <w:rPr>
          <w:rFonts w:ascii="Times New Roman" w:hAnsi="Times New Roman" w:cs="Times New Roman"/>
          <w:sz w:val="24"/>
          <w:szCs w:val="24"/>
        </w:rPr>
        <w:t xml:space="preserve">   </w:t>
      </w:r>
      <w:r w:rsidR="006370E6">
        <w:rPr>
          <w:rFonts w:ascii="Times New Roman" w:hAnsi="Times New Roman" w:cs="Times New Roman"/>
          <w:sz w:val="24"/>
          <w:szCs w:val="24"/>
        </w:rPr>
        <w:t xml:space="preserve">» </w:t>
      </w:r>
      <w:r w:rsidR="00546D54">
        <w:rPr>
          <w:rFonts w:ascii="Times New Roman" w:hAnsi="Times New Roman" w:cs="Times New Roman"/>
          <w:sz w:val="24"/>
          <w:szCs w:val="24"/>
        </w:rPr>
        <w:t xml:space="preserve"> </w:t>
      </w:r>
      <w:r w:rsidR="00826538">
        <w:rPr>
          <w:rFonts w:ascii="Times New Roman" w:hAnsi="Times New Roman" w:cs="Times New Roman"/>
          <w:sz w:val="24"/>
          <w:szCs w:val="24"/>
        </w:rPr>
        <w:t xml:space="preserve">      </w:t>
      </w:r>
      <w:r w:rsidRPr="000037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37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037DD">
        <w:rPr>
          <w:rFonts w:ascii="Times New Roman" w:hAnsi="Times New Roman" w:cs="Times New Roman"/>
          <w:sz w:val="24"/>
          <w:szCs w:val="24"/>
        </w:rPr>
        <w:t>.</w:t>
      </w:r>
    </w:p>
    <w:p w:rsidR="000037DD" w:rsidRPr="000037DD" w:rsidRDefault="000037DD" w:rsidP="0000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F15" w:rsidRPr="006370E6" w:rsidRDefault="00667F15" w:rsidP="006370E6">
      <w:pPr>
        <w:pStyle w:val="ab"/>
        <w:rPr>
          <w:b/>
          <w:color w:val="000000"/>
          <w:sz w:val="27"/>
          <w:szCs w:val="27"/>
        </w:rPr>
      </w:pPr>
      <w:r w:rsidRPr="000037DD">
        <w:t>Общество с ограниченной ответственностью «</w:t>
      </w:r>
      <w:proofErr w:type="spellStart"/>
      <w:r w:rsidR="00DC5EA2">
        <w:rPr>
          <w:b/>
        </w:rPr>
        <w:t>МеталлПром</w:t>
      </w:r>
      <w:proofErr w:type="spellEnd"/>
      <w:r w:rsidRPr="000037DD">
        <w:t>», именуемое в дальнейшем «</w:t>
      </w:r>
      <w:r w:rsidRPr="000037DD">
        <w:rPr>
          <w:b/>
        </w:rPr>
        <w:t>Поставщик»</w:t>
      </w:r>
      <w:r w:rsidRPr="000037DD">
        <w:t xml:space="preserve">, в лице Генерального директора </w:t>
      </w:r>
      <w:proofErr w:type="spellStart"/>
      <w:r w:rsidR="00DC5EA2">
        <w:rPr>
          <w:b/>
        </w:rPr>
        <w:t>Хучбарова</w:t>
      </w:r>
      <w:proofErr w:type="spellEnd"/>
      <w:r w:rsidR="00DC5EA2">
        <w:rPr>
          <w:b/>
        </w:rPr>
        <w:t xml:space="preserve"> Ислама</w:t>
      </w:r>
      <w:r w:rsidR="00CB2577">
        <w:rPr>
          <w:b/>
        </w:rPr>
        <w:t xml:space="preserve"> </w:t>
      </w:r>
      <w:proofErr w:type="spellStart"/>
      <w:r w:rsidR="00CB2577">
        <w:rPr>
          <w:b/>
        </w:rPr>
        <w:t>Уматгериевича</w:t>
      </w:r>
      <w:proofErr w:type="spellEnd"/>
      <w:r w:rsidRPr="000037DD">
        <w:t xml:space="preserve">, </w:t>
      </w:r>
      <w:r w:rsidRPr="003553B3">
        <w:t xml:space="preserve">действующего на основании  Устава, с одной стороны, и </w:t>
      </w:r>
      <w:r w:rsidR="005C6FB3" w:rsidRPr="003553B3">
        <w:t xml:space="preserve"> </w:t>
      </w:r>
      <w:r w:rsidR="003553B3" w:rsidRPr="003553B3">
        <w:rPr>
          <w:b/>
        </w:rPr>
        <w:t xml:space="preserve"> </w:t>
      </w:r>
      <w:r w:rsidRPr="003553B3">
        <w:t>действующего на основании Устава, с другой стороны, заключили настоящий Договор о нижеследующем:</w:t>
      </w:r>
      <w:bookmarkStart w:id="0" w:name="_GoBack"/>
      <w:bookmarkEnd w:id="0"/>
    </w:p>
    <w:p w:rsidR="000037DD" w:rsidRPr="000037DD" w:rsidRDefault="000037DD" w:rsidP="0000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7DD" w:rsidRPr="000037DD" w:rsidRDefault="000037DD" w:rsidP="000037DD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57E00" w:rsidRPr="00257E00" w:rsidRDefault="000037DD" w:rsidP="00257E00">
      <w:pPr>
        <w:tabs>
          <w:tab w:val="left" w:pos="720"/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t xml:space="preserve">1.1. Поставщик обязуется поставить и передать в собственность Покупателю Товар </w:t>
      </w:r>
      <w:r w:rsidR="00257E00" w:rsidRPr="00257E00">
        <w:rPr>
          <w:rFonts w:ascii="Times New Roman" w:hAnsi="Times New Roman" w:cs="Times New Roman"/>
          <w:sz w:val="24"/>
          <w:szCs w:val="24"/>
        </w:rPr>
        <w:t>ассортимент, количество, качество, технические характеристики, порядок, сроки и иные</w:t>
      </w:r>
    </w:p>
    <w:p w:rsidR="00257E00" w:rsidRPr="00257E00" w:rsidRDefault="00257E00" w:rsidP="00257E00">
      <w:pPr>
        <w:tabs>
          <w:tab w:val="left" w:pos="720"/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E00">
        <w:rPr>
          <w:rFonts w:ascii="Times New Roman" w:hAnsi="Times New Roman" w:cs="Times New Roman"/>
          <w:sz w:val="24"/>
          <w:szCs w:val="24"/>
        </w:rPr>
        <w:t>существенные условия поставки которого определяются в Спецификациях, являющихся</w:t>
      </w:r>
    </w:p>
    <w:p w:rsidR="00257E00" w:rsidRDefault="00257E00" w:rsidP="00257E00">
      <w:pPr>
        <w:tabs>
          <w:tab w:val="left" w:pos="720"/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E00">
        <w:rPr>
          <w:rFonts w:ascii="Times New Roman" w:hAnsi="Times New Roman" w:cs="Times New Roman"/>
          <w:sz w:val="24"/>
          <w:szCs w:val="24"/>
        </w:rPr>
        <w:t>неотъемл</w:t>
      </w:r>
      <w:r>
        <w:rPr>
          <w:rFonts w:ascii="Times New Roman" w:hAnsi="Times New Roman" w:cs="Times New Roman"/>
          <w:sz w:val="24"/>
          <w:szCs w:val="24"/>
        </w:rPr>
        <w:t xml:space="preserve">емой частью настоящего договора </w:t>
      </w:r>
      <w:r w:rsidRPr="00257E00">
        <w:rPr>
          <w:rFonts w:ascii="Times New Roman" w:hAnsi="Times New Roman" w:cs="Times New Roman"/>
          <w:sz w:val="24"/>
          <w:szCs w:val="24"/>
        </w:rPr>
        <w:t>имеющуюся</w:t>
      </w:r>
    </w:p>
    <w:p w:rsidR="000037DD" w:rsidRPr="00257E00" w:rsidRDefault="000037DD" w:rsidP="00257E00">
      <w:pPr>
        <w:tabs>
          <w:tab w:val="left" w:pos="720"/>
          <w:tab w:val="left" w:pos="990"/>
        </w:tabs>
        <w:spacing w:after="0"/>
        <w:jc w:val="both"/>
        <w:rPr>
          <w:rFonts w:ascii="Times New Roman" w:hAnsi="Times New Roman" w:cs="Times New Roman"/>
        </w:rPr>
      </w:pPr>
      <w:r w:rsidRPr="000037DD">
        <w:t xml:space="preserve">1.2. </w:t>
      </w:r>
      <w:r w:rsidRPr="00257E00">
        <w:rPr>
          <w:rFonts w:ascii="Times New Roman" w:hAnsi="Times New Roman" w:cs="Times New Roman"/>
        </w:rPr>
        <w:t>Соответствие качества Товара требованиям, установленным законодательством РФ, должно подтверждаться товаросопроводительными документами.</w:t>
      </w:r>
    </w:p>
    <w:p w:rsidR="000037DD" w:rsidRPr="00257E00" w:rsidRDefault="000037DD" w:rsidP="000037DD">
      <w:pPr>
        <w:pStyle w:val="21"/>
        <w:widowControl/>
        <w:tabs>
          <w:tab w:val="left" w:pos="630"/>
        </w:tabs>
      </w:pPr>
    </w:p>
    <w:p w:rsidR="000037DD" w:rsidRPr="000037DD" w:rsidRDefault="000037DD" w:rsidP="0000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7DD" w:rsidRPr="000037DD" w:rsidRDefault="000037DD" w:rsidP="000037DD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0037DD" w:rsidRPr="000037DD" w:rsidRDefault="000037DD" w:rsidP="000037DD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7DD">
        <w:rPr>
          <w:rFonts w:ascii="Times New Roman" w:hAnsi="Times New Roman" w:cs="Times New Roman"/>
          <w:b/>
          <w:i/>
          <w:sz w:val="24"/>
          <w:szCs w:val="24"/>
        </w:rPr>
        <w:t>Поставщик принимает на себя выполнение следующих обязательств:</w:t>
      </w:r>
    </w:p>
    <w:p w:rsidR="000037DD" w:rsidRPr="000037DD" w:rsidRDefault="000037DD" w:rsidP="000037DD">
      <w:pPr>
        <w:numPr>
          <w:ilvl w:val="2"/>
          <w:numId w:val="1"/>
        </w:numPr>
        <w:tabs>
          <w:tab w:val="left" w:pos="567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t>Зарезерв</w:t>
      </w:r>
      <w:r w:rsidR="00257E00">
        <w:rPr>
          <w:rFonts w:ascii="Times New Roman" w:hAnsi="Times New Roman" w:cs="Times New Roman"/>
          <w:sz w:val="24"/>
          <w:szCs w:val="24"/>
        </w:rPr>
        <w:t>ировать за П</w:t>
      </w:r>
      <w:r w:rsidR="003553B3">
        <w:rPr>
          <w:rFonts w:ascii="Times New Roman" w:hAnsi="Times New Roman" w:cs="Times New Roman"/>
          <w:sz w:val="24"/>
          <w:szCs w:val="24"/>
        </w:rPr>
        <w:t xml:space="preserve">окупателем Товар согласованный </w:t>
      </w:r>
      <w:r w:rsidR="00257E00">
        <w:rPr>
          <w:rFonts w:ascii="Times New Roman" w:hAnsi="Times New Roman" w:cs="Times New Roman"/>
          <w:sz w:val="24"/>
          <w:szCs w:val="24"/>
        </w:rPr>
        <w:t>по спецификации к договору.</w:t>
      </w:r>
    </w:p>
    <w:p w:rsidR="000037DD" w:rsidRPr="00257E00" w:rsidRDefault="000037DD" w:rsidP="0096052D">
      <w:pPr>
        <w:numPr>
          <w:ilvl w:val="2"/>
          <w:numId w:val="1"/>
        </w:numPr>
        <w:tabs>
          <w:tab w:val="left" w:pos="567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E00">
        <w:rPr>
          <w:rFonts w:ascii="Times New Roman" w:hAnsi="Times New Roman" w:cs="Times New Roman"/>
          <w:sz w:val="24"/>
          <w:szCs w:val="24"/>
        </w:rPr>
        <w:t xml:space="preserve">Передать Товар  в количестве и ассортименте, </w:t>
      </w:r>
      <w:r w:rsidR="00257E00">
        <w:rPr>
          <w:rFonts w:ascii="Times New Roman" w:hAnsi="Times New Roman" w:cs="Times New Roman"/>
          <w:sz w:val="24"/>
          <w:szCs w:val="24"/>
        </w:rPr>
        <w:t xml:space="preserve">указанном в спецификации. </w:t>
      </w:r>
      <w:r w:rsidRPr="00257E00">
        <w:rPr>
          <w:rFonts w:ascii="Times New Roman" w:hAnsi="Times New Roman" w:cs="Times New Roman"/>
          <w:sz w:val="24"/>
          <w:szCs w:val="24"/>
        </w:rPr>
        <w:t>Вместе с Товаром предоставить все необходимые документы, подтверждающие легальность производства и оборота Товара на территории РФ;</w:t>
      </w:r>
    </w:p>
    <w:p w:rsidR="000037DD" w:rsidRPr="000037DD" w:rsidRDefault="000037DD" w:rsidP="000037D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t>Предоставляет гарантию на поставляемый Товар на срок и по условиям, указанный заводом изготовителем в гарантийном талоне.</w:t>
      </w:r>
    </w:p>
    <w:p w:rsidR="000037DD" w:rsidRPr="000037DD" w:rsidRDefault="000037DD" w:rsidP="000037DD">
      <w:pPr>
        <w:numPr>
          <w:ilvl w:val="2"/>
          <w:numId w:val="1"/>
        </w:numPr>
        <w:tabs>
          <w:tab w:val="left" w:pos="567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t>Поставить Товар не позднее 2-х рабочих дней с даты поступления авансового платежа на расчетный счет, есл</w:t>
      </w:r>
      <w:r w:rsidR="00257E00">
        <w:rPr>
          <w:rFonts w:ascii="Times New Roman" w:hAnsi="Times New Roman" w:cs="Times New Roman"/>
          <w:sz w:val="24"/>
          <w:szCs w:val="24"/>
        </w:rPr>
        <w:t>и иное не предусмотрено в спецификации</w:t>
      </w:r>
      <w:r w:rsidRPr="000037DD">
        <w:rPr>
          <w:rFonts w:ascii="Times New Roman" w:hAnsi="Times New Roman" w:cs="Times New Roman"/>
          <w:sz w:val="24"/>
          <w:szCs w:val="24"/>
        </w:rPr>
        <w:t xml:space="preserve"> или срок поставки не был изменен по согласованию Сторон.</w:t>
      </w:r>
    </w:p>
    <w:p w:rsidR="000037DD" w:rsidRPr="000037DD" w:rsidRDefault="000037DD" w:rsidP="000037DD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7DD">
        <w:rPr>
          <w:rFonts w:ascii="Times New Roman" w:hAnsi="Times New Roman" w:cs="Times New Roman"/>
          <w:b/>
          <w:i/>
          <w:sz w:val="24"/>
          <w:szCs w:val="24"/>
        </w:rPr>
        <w:t>Покупатель принимает на себя выполнение следующих обязательств:</w:t>
      </w:r>
    </w:p>
    <w:p w:rsidR="000037DD" w:rsidRPr="000037DD" w:rsidRDefault="000037DD" w:rsidP="000037DD">
      <w:pPr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t>Определить</w:t>
      </w:r>
      <w:r w:rsidR="00257E00">
        <w:rPr>
          <w:rFonts w:ascii="Times New Roman" w:hAnsi="Times New Roman" w:cs="Times New Roman"/>
          <w:sz w:val="24"/>
          <w:szCs w:val="24"/>
        </w:rPr>
        <w:t xml:space="preserve"> лиц</w:t>
      </w:r>
      <w:r w:rsidRPr="000037DD">
        <w:rPr>
          <w:rFonts w:ascii="Times New Roman" w:hAnsi="Times New Roman" w:cs="Times New Roman"/>
          <w:sz w:val="24"/>
          <w:szCs w:val="24"/>
        </w:rPr>
        <w:t>, имеющих право получать Товар, и письменно сообщить все необходимые данные этих лиц Поставщику;</w:t>
      </w:r>
    </w:p>
    <w:p w:rsidR="000037DD" w:rsidRPr="000037DD" w:rsidRDefault="000037DD" w:rsidP="000037DD">
      <w:pPr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t>Осуществить  приемку Товара по ассортименту, количеству и качеству;</w:t>
      </w:r>
    </w:p>
    <w:p w:rsidR="000037DD" w:rsidRPr="000037DD" w:rsidRDefault="000037DD" w:rsidP="000037DD">
      <w:pPr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t>Оплатить Товар в сроки, предусмотренные настоящим Договором.</w:t>
      </w:r>
    </w:p>
    <w:p w:rsidR="000037DD" w:rsidRPr="000037DD" w:rsidRDefault="000037DD" w:rsidP="000037D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7DD" w:rsidRPr="000037DD" w:rsidRDefault="000037DD" w:rsidP="000037D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37DD" w:rsidRPr="000037DD" w:rsidRDefault="000037DD" w:rsidP="000037DD">
      <w:pPr>
        <w:numPr>
          <w:ilvl w:val="0"/>
          <w:numId w:val="1"/>
        </w:numPr>
        <w:tabs>
          <w:tab w:val="left" w:pos="567"/>
          <w:tab w:val="left" w:pos="3969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b/>
          <w:sz w:val="24"/>
          <w:szCs w:val="24"/>
        </w:rPr>
        <w:t>Поставка, отгрузка и приемка Товара</w:t>
      </w:r>
    </w:p>
    <w:p w:rsidR="000037DD" w:rsidRPr="000037DD" w:rsidRDefault="000037DD" w:rsidP="000037DD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t xml:space="preserve">Покупатель заказывает Товар письменно. </w:t>
      </w:r>
    </w:p>
    <w:p w:rsidR="000037DD" w:rsidRPr="000037DD" w:rsidRDefault="000037DD" w:rsidP="000037DD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t>Поставка Товара осуществляется одним из следующих способов:</w:t>
      </w:r>
    </w:p>
    <w:p w:rsidR="000037DD" w:rsidRPr="000037DD" w:rsidRDefault="000037DD" w:rsidP="000037DD">
      <w:pPr>
        <w:numPr>
          <w:ilvl w:val="0"/>
          <w:numId w:val="2"/>
        </w:num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t>передача Товара Покупателю производится на складе Поставщика. При этом в цену Товара включена стоимость погрузочных работ, а доставка Товара и разгрузочные работы не включены в цену Товара;</w:t>
      </w:r>
    </w:p>
    <w:p w:rsidR="000037DD" w:rsidRPr="000037DD" w:rsidRDefault="000037DD" w:rsidP="000037DD">
      <w:pPr>
        <w:numPr>
          <w:ilvl w:val="0"/>
          <w:numId w:val="2"/>
        </w:num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t>Поставщик осуществляет доставку Товара Покупателю автомобильным транспортом за свой счет, при этом доставка Товара и погрузочные работы включаются в цену Товара;</w:t>
      </w:r>
    </w:p>
    <w:p w:rsidR="000037DD" w:rsidRPr="000037DD" w:rsidRDefault="000037DD" w:rsidP="000037DD">
      <w:pPr>
        <w:numPr>
          <w:ilvl w:val="0"/>
          <w:numId w:val="2"/>
        </w:num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t xml:space="preserve">доставка Товара Покупателю осуществляется Поставщиком путем отгрузки Товара Перевозчику Покупателя. Поставщик считает исполнившим свою обязанность по отгрузке Товара с момента передачи Товара Перевозчику Покупателя в месте, указанном </w:t>
      </w:r>
      <w:r w:rsidRPr="000037DD">
        <w:rPr>
          <w:rFonts w:ascii="Times New Roman" w:hAnsi="Times New Roman" w:cs="Times New Roman"/>
          <w:sz w:val="24"/>
          <w:szCs w:val="24"/>
        </w:rPr>
        <w:lastRenderedPageBreak/>
        <w:t>Поку</w:t>
      </w:r>
      <w:r w:rsidR="00257E00">
        <w:rPr>
          <w:rFonts w:ascii="Times New Roman" w:hAnsi="Times New Roman" w:cs="Times New Roman"/>
          <w:sz w:val="24"/>
          <w:szCs w:val="24"/>
        </w:rPr>
        <w:t>пателем в спецификации</w:t>
      </w:r>
      <w:r w:rsidRPr="000037DD">
        <w:rPr>
          <w:rFonts w:ascii="Times New Roman" w:hAnsi="Times New Roman" w:cs="Times New Roman"/>
          <w:sz w:val="24"/>
          <w:szCs w:val="24"/>
        </w:rPr>
        <w:t>. При этом погрузочные работы и доставка Товара до Перевозчика Покупателя включаются в стоимость Товара.</w:t>
      </w:r>
    </w:p>
    <w:p w:rsidR="000037DD" w:rsidRPr="000037DD" w:rsidRDefault="000037DD" w:rsidP="000037DD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t>Моментом поставки Товара является подписание уполномоченным представителем Покупателя соответствующей товарной накладной.</w:t>
      </w:r>
    </w:p>
    <w:p w:rsidR="000037DD" w:rsidRPr="000037DD" w:rsidRDefault="000037DD" w:rsidP="000037DD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t>Право собственности на Товар и риск его случайной гибели переходит от Поставщика к Покупателю в момент поставки Товара.</w:t>
      </w:r>
    </w:p>
    <w:p w:rsidR="000037DD" w:rsidRPr="000037DD" w:rsidRDefault="000037DD" w:rsidP="000037DD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t xml:space="preserve">Приемка Товара по количеству и ассортименту осуществляется в момент поставки Товара Покупателю. </w:t>
      </w:r>
    </w:p>
    <w:p w:rsidR="000037DD" w:rsidRPr="000037DD" w:rsidRDefault="000037DD" w:rsidP="000037DD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t xml:space="preserve">Покупатель имеет право предъявить претензию по качеству Товара и количеству внутри тары в течение __07__ </w:t>
      </w:r>
      <w:proofErr w:type="gramStart"/>
      <w:r w:rsidRPr="000037D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037DD">
        <w:rPr>
          <w:rFonts w:ascii="Times New Roman" w:hAnsi="Times New Roman" w:cs="Times New Roman"/>
          <w:sz w:val="24"/>
          <w:szCs w:val="24"/>
        </w:rPr>
        <w:t>семь ) календарных дней от даты его приемки.</w:t>
      </w:r>
    </w:p>
    <w:p w:rsidR="000037DD" w:rsidRPr="000037DD" w:rsidRDefault="000037DD" w:rsidP="000037DD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t>В случае обнаружения брака или недостачи товара в течение срока, предусмотренного п. 3.6. Договора, Покупателем составляется соответствующий акт, подлежащий обязательному рассмотрению Поставщиком. В отсутствие такого акта, претензии по поводу недостачи или порчи товара Поставщиком не принимаются. На основании этого акта Поставщиком в течение 10 (Десяти) рабочих дней с момента получения акта проводится проверка факта обнаружения брака или недостачи товара и в случае выявления допущенного нарушения условий поставки со стороны Поставщика, по результатам проверки принимаются соответствующие меры, предусмотренные п</w:t>
      </w:r>
      <w:r w:rsidRPr="000037D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037DD">
        <w:rPr>
          <w:rFonts w:ascii="Times New Roman" w:hAnsi="Times New Roman" w:cs="Times New Roman"/>
          <w:sz w:val="24"/>
          <w:szCs w:val="24"/>
        </w:rPr>
        <w:t xml:space="preserve"> 5.2. настоящего Договора.</w:t>
      </w:r>
    </w:p>
    <w:p w:rsidR="000037DD" w:rsidRPr="000037DD" w:rsidRDefault="000037DD" w:rsidP="000037DD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t>В случае предъявления Покупателем претензии по качеству Товара в срок, превышающий указанный в п. 3.6. Договора, рассмотрение претензии Поставщиком производится, если Покупатель докажет, что необратимые изменения качества Товара возникли по вине Поставщика.</w:t>
      </w:r>
    </w:p>
    <w:p w:rsidR="000037DD" w:rsidRPr="000037DD" w:rsidRDefault="000037DD" w:rsidP="000037DD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t>При необходимости стороны производят сверку взаимных расчетов, но не реже 1 раза в квартал. Акт сверки должен быть подписан и возвращен в адрес инициатора в течение 5 рабочих дней с момента получения. При возникновении разногласий по акту сверки сторона-получатель обязана направить свои возражения в тот же срок. В случае неполучения в указанный срок акта сверки или мотивированных возражений по нему акт сверки считается подтвержденным и принимается к учету.</w:t>
      </w:r>
    </w:p>
    <w:p w:rsidR="000037DD" w:rsidRPr="000037DD" w:rsidRDefault="000037DD" w:rsidP="000037DD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7DD" w:rsidRPr="000037DD" w:rsidRDefault="000037DD" w:rsidP="000037DD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7DD" w:rsidRPr="000037DD" w:rsidRDefault="000037DD" w:rsidP="000037DD">
      <w:pPr>
        <w:numPr>
          <w:ilvl w:val="0"/>
          <w:numId w:val="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b/>
          <w:sz w:val="24"/>
          <w:szCs w:val="24"/>
        </w:rPr>
        <w:t>Цена Товара и порядок расчетов</w:t>
      </w:r>
    </w:p>
    <w:p w:rsidR="000037DD" w:rsidRPr="000037DD" w:rsidRDefault="000037DD" w:rsidP="00257E00">
      <w:pPr>
        <w:numPr>
          <w:ilvl w:val="1"/>
          <w:numId w:val="1"/>
        </w:numPr>
        <w:tabs>
          <w:tab w:val="left" w:pos="540"/>
          <w:tab w:val="left" w:pos="720"/>
          <w:tab w:val="left" w:pos="810"/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t xml:space="preserve">Цена Товара </w:t>
      </w:r>
      <w:r w:rsidR="00257E00">
        <w:rPr>
          <w:rFonts w:ascii="Times New Roman" w:hAnsi="Times New Roman" w:cs="Times New Roman"/>
          <w:sz w:val="24"/>
          <w:szCs w:val="24"/>
        </w:rPr>
        <w:t>согласовывается сторонами в с</w:t>
      </w:r>
      <w:r w:rsidR="00257E00" w:rsidRPr="00257E00">
        <w:rPr>
          <w:rFonts w:ascii="Times New Roman" w:hAnsi="Times New Roman" w:cs="Times New Roman"/>
          <w:sz w:val="24"/>
          <w:szCs w:val="24"/>
        </w:rPr>
        <w:t>пецификациях к настоящему</w:t>
      </w:r>
      <w:r w:rsidR="00257E00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Pr="000037DD">
        <w:rPr>
          <w:rFonts w:ascii="Times New Roman" w:hAnsi="Times New Roman" w:cs="Times New Roman"/>
          <w:sz w:val="24"/>
          <w:szCs w:val="24"/>
        </w:rPr>
        <w:t>. Расчеты за поставленный Товар производятся в рублях.</w:t>
      </w:r>
    </w:p>
    <w:p w:rsidR="000037DD" w:rsidRPr="000037DD" w:rsidRDefault="000037DD" w:rsidP="000037DD">
      <w:pPr>
        <w:numPr>
          <w:ilvl w:val="1"/>
          <w:numId w:val="1"/>
        </w:numPr>
        <w:tabs>
          <w:tab w:val="left" w:pos="540"/>
          <w:tab w:val="left" w:pos="720"/>
          <w:tab w:val="left" w:pos="810"/>
          <w:tab w:val="left" w:pos="1140"/>
        </w:tabs>
        <w:autoSpaceDE w:val="0"/>
        <w:autoSpaceDN w:val="0"/>
        <w:adjustRightInd w:val="0"/>
        <w:spacing w:after="0" w:line="240" w:lineRule="auto"/>
        <w:ind w:right="-65"/>
        <w:jc w:val="both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t xml:space="preserve">Расчеты производятся на условиях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0037DD">
        <w:rPr>
          <w:rFonts w:ascii="Times New Roman" w:hAnsi="Times New Roman" w:cs="Times New Roman"/>
          <w:sz w:val="24"/>
          <w:szCs w:val="24"/>
        </w:rPr>
        <w:t xml:space="preserve">% </w:t>
      </w:r>
      <w:r w:rsidR="0029793F">
        <w:rPr>
          <w:rFonts w:ascii="Times New Roman" w:hAnsi="Times New Roman" w:cs="Times New Roman"/>
          <w:sz w:val="24"/>
          <w:szCs w:val="24"/>
        </w:rPr>
        <w:t xml:space="preserve"> </w:t>
      </w:r>
      <w:r w:rsidRPr="000037DD">
        <w:rPr>
          <w:rFonts w:ascii="Times New Roman" w:hAnsi="Times New Roman" w:cs="Times New Roman"/>
          <w:sz w:val="24"/>
          <w:szCs w:val="24"/>
        </w:rPr>
        <w:t>предоплаты</w:t>
      </w:r>
      <w:r w:rsidR="006370E6">
        <w:rPr>
          <w:rFonts w:ascii="Times New Roman" w:hAnsi="Times New Roman" w:cs="Times New Roman"/>
          <w:sz w:val="24"/>
          <w:szCs w:val="24"/>
        </w:rPr>
        <w:t xml:space="preserve">  </w:t>
      </w:r>
      <w:r w:rsidR="0029793F">
        <w:rPr>
          <w:rFonts w:ascii="Times New Roman" w:hAnsi="Times New Roman" w:cs="Times New Roman"/>
          <w:sz w:val="24"/>
          <w:szCs w:val="24"/>
        </w:rPr>
        <w:t>по факту готовности</w:t>
      </w:r>
      <w:r w:rsidRPr="000037DD">
        <w:rPr>
          <w:rFonts w:ascii="Times New Roman" w:hAnsi="Times New Roman" w:cs="Times New Roman"/>
          <w:sz w:val="24"/>
          <w:szCs w:val="24"/>
        </w:rPr>
        <w:t>.</w:t>
      </w:r>
    </w:p>
    <w:p w:rsidR="000037DD" w:rsidRPr="000037DD" w:rsidRDefault="000037DD" w:rsidP="000037DD">
      <w:pPr>
        <w:numPr>
          <w:ilvl w:val="1"/>
          <w:numId w:val="1"/>
        </w:numPr>
        <w:tabs>
          <w:tab w:val="left" w:pos="540"/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ind w:right="-65"/>
        <w:jc w:val="both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t>Форма оплаты - любая допустимая законодательством Российской Федерации.</w:t>
      </w:r>
    </w:p>
    <w:p w:rsidR="000037DD" w:rsidRPr="000037DD" w:rsidRDefault="000037DD" w:rsidP="000037DD">
      <w:pPr>
        <w:numPr>
          <w:ilvl w:val="1"/>
          <w:numId w:val="1"/>
        </w:numPr>
        <w:tabs>
          <w:tab w:val="left" w:pos="540"/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ind w:right="-65"/>
        <w:jc w:val="both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t>При оплате наличными расчетом - днем оплаты считается день приема денежных средств Поставщиком.</w:t>
      </w:r>
    </w:p>
    <w:p w:rsidR="000037DD" w:rsidRPr="000037DD" w:rsidRDefault="000037DD" w:rsidP="000037DD">
      <w:pPr>
        <w:numPr>
          <w:ilvl w:val="1"/>
          <w:numId w:val="1"/>
        </w:numPr>
        <w:tabs>
          <w:tab w:val="left" w:pos="540"/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ind w:right="-65"/>
        <w:jc w:val="both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t>При безналичной форме оплаты - днем оплаты считается день поступления денежных средств на расчетный счет, указанный Поставщиком.</w:t>
      </w:r>
    </w:p>
    <w:p w:rsidR="000037DD" w:rsidRPr="000037DD" w:rsidRDefault="000037DD" w:rsidP="000037DD">
      <w:pPr>
        <w:numPr>
          <w:ilvl w:val="1"/>
          <w:numId w:val="1"/>
        </w:numPr>
        <w:tabs>
          <w:tab w:val="left" w:pos="540"/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ind w:right="-65"/>
        <w:jc w:val="both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t>Сумма, подлежащая к оплате по настоящему Договору, определяется стоимостью Товара, поставляемого Покупателю, и указывается в накладной и счете-фактуре в рублях.</w:t>
      </w:r>
    </w:p>
    <w:p w:rsidR="000037DD" w:rsidRPr="000037DD" w:rsidRDefault="000037DD" w:rsidP="000037DD">
      <w:pPr>
        <w:tabs>
          <w:tab w:val="left" w:pos="540"/>
          <w:tab w:val="left" w:pos="720"/>
          <w:tab w:val="left" w:pos="810"/>
        </w:tabs>
        <w:spacing w:after="0"/>
        <w:ind w:left="720" w:right="-65"/>
        <w:jc w:val="both"/>
        <w:rPr>
          <w:rFonts w:ascii="Times New Roman" w:hAnsi="Times New Roman" w:cs="Times New Roman"/>
          <w:sz w:val="24"/>
          <w:szCs w:val="24"/>
        </w:rPr>
      </w:pPr>
    </w:p>
    <w:p w:rsidR="000037DD" w:rsidRDefault="000037DD" w:rsidP="000037DD">
      <w:pPr>
        <w:tabs>
          <w:tab w:val="left" w:pos="540"/>
          <w:tab w:val="left" w:pos="720"/>
          <w:tab w:val="left" w:pos="810"/>
        </w:tabs>
        <w:spacing w:after="0"/>
        <w:ind w:right="-65"/>
        <w:jc w:val="both"/>
        <w:rPr>
          <w:rFonts w:ascii="Times New Roman" w:hAnsi="Times New Roman" w:cs="Times New Roman"/>
          <w:sz w:val="24"/>
          <w:szCs w:val="24"/>
        </w:rPr>
      </w:pPr>
    </w:p>
    <w:p w:rsidR="003553B3" w:rsidRDefault="003553B3" w:rsidP="000037DD">
      <w:pPr>
        <w:tabs>
          <w:tab w:val="left" w:pos="540"/>
          <w:tab w:val="left" w:pos="720"/>
          <w:tab w:val="left" w:pos="810"/>
        </w:tabs>
        <w:spacing w:after="0"/>
        <w:ind w:right="-65"/>
        <w:jc w:val="both"/>
        <w:rPr>
          <w:rFonts w:ascii="Times New Roman" w:hAnsi="Times New Roman" w:cs="Times New Roman"/>
          <w:sz w:val="24"/>
          <w:szCs w:val="24"/>
        </w:rPr>
      </w:pPr>
    </w:p>
    <w:p w:rsidR="003553B3" w:rsidRPr="000037DD" w:rsidRDefault="003553B3" w:rsidP="000037DD">
      <w:pPr>
        <w:tabs>
          <w:tab w:val="left" w:pos="540"/>
          <w:tab w:val="left" w:pos="720"/>
          <w:tab w:val="left" w:pos="810"/>
        </w:tabs>
        <w:spacing w:after="0"/>
        <w:ind w:right="-65"/>
        <w:jc w:val="both"/>
        <w:rPr>
          <w:rFonts w:ascii="Times New Roman" w:hAnsi="Times New Roman" w:cs="Times New Roman"/>
          <w:sz w:val="24"/>
          <w:szCs w:val="24"/>
        </w:rPr>
      </w:pPr>
    </w:p>
    <w:p w:rsidR="000037DD" w:rsidRPr="000037DD" w:rsidRDefault="000037DD" w:rsidP="000037DD">
      <w:pPr>
        <w:numPr>
          <w:ilvl w:val="0"/>
          <w:numId w:val="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0037DD" w:rsidRPr="000037DD" w:rsidRDefault="000037DD" w:rsidP="000037DD">
      <w:pPr>
        <w:numPr>
          <w:ilvl w:val="1"/>
          <w:numId w:val="1"/>
        </w:numPr>
        <w:tabs>
          <w:tab w:val="left" w:pos="540"/>
          <w:tab w:val="left" w:pos="567"/>
          <w:tab w:val="left" w:pos="720"/>
          <w:tab w:val="left" w:pos="347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Сторонами принятых на себя обязательств, Стороны несут ответственность в соответствии с действующим законодательством РФ.</w:t>
      </w:r>
    </w:p>
    <w:p w:rsidR="000037DD" w:rsidRPr="000037DD" w:rsidRDefault="000037DD" w:rsidP="000037DD">
      <w:pPr>
        <w:numPr>
          <w:ilvl w:val="1"/>
          <w:numId w:val="1"/>
        </w:numPr>
        <w:tabs>
          <w:tab w:val="left" w:pos="540"/>
          <w:tab w:val="left" w:pos="567"/>
          <w:tab w:val="left" w:pos="720"/>
          <w:tab w:val="left" w:pos="347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lastRenderedPageBreak/>
        <w:t xml:space="preserve">В случае задержки оплаты </w:t>
      </w:r>
      <w:r w:rsidR="00257E00">
        <w:rPr>
          <w:rFonts w:ascii="Times New Roman" w:hAnsi="Times New Roman" w:cs="Times New Roman"/>
          <w:sz w:val="24"/>
          <w:szCs w:val="24"/>
        </w:rPr>
        <w:t>поставленного товара Покупатель выплачивает Поставщику</w:t>
      </w:r>
      <w:r w:rsidRPr="000037DD">
        <w:rPr>
          <w:rFonts w:ascii="Times New Roman" w:hAnsi="Times New Roman" w:cs="Times New Roman"/>
          <w:sz w:val="24"/>
          <w:szCs w:val="24"/>
        </w:rPr>
        <w:t xml:space="preserve"> пени в размере 0,1 % от неоплаченной суммы за каждый календарный день просрочки, что не освобождает Покупателя от погашения задолженности за принятый товар.</w:t>
      </w:r>
    </w:p>
    <w:p w:rsidR="000037DD" w:rsidRPr="000037DD" w:rsidRDefault="000037DD" w:rsidP="000037DD">
      <w:pPr>
        <w:numPr>
          <w:ilvl w:val="1"/>
          <w:numId w:val="1"/>
        </w:numPr>
        <w:tabs>
          <w:tab w:val="left" w:pos="540"/>
          <w:tab w:val="left" w:pos="567"/>
          <w:tab w:val="left" w:pos="720"/>
          <w:tab w:val="left" w:pos="347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t>В случае задержки перед</w:t>
      </w:r>
      <w:r w:rsidR="00257E00">
        <w:rPr>
          <w:rFonts w:ascii="Times New Roman" w:hAnsi="Times New Roman" w:cs="Times New Roman"/>
          <w:sz w:val="24"/>
          <w:szCs w:val="24"/>
        </w:rPr>
        <w:t>ачи заказанного Товара, Поставщик</w:t>
      </w:r>
      <w:r w:rsidRPr="000037DD">
        <w:rPr>
          <w:rFonts w:ascii="Times New Roman" w:hAnsi="Times New Roman" w:cs="Times New Roman"/>
          <w:sz w:val="24"/>
          <w:szCs w:val="24"/>
        </w:rPr>
        <w:t xml:space="preserve"> выплачивает пени в размере 0,1 % от суммы не поставленного Товара за каждый календарный день просрочки</w:t>
      </w:r>
    </w:p>
    <w:p w:rsidR="000037DD" w:rsidRPr="000037DD" w:rsidRDefault="000037DD" w:rsidP="000037DD">
      <w:pPr>
        <w:numPr>
          <w:ilvl w:val="1"/>
          <w:numId w:val="1"/>
        </w:numPr>
        <w:tabs>
          <w:tab w:val="left" w:pos="540"/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t>В случае поставки товара, не соответствующего по качеству условиям настоящего Договора, Поставщик по своему выбору:</w:t>
      </w:r>
    </w:p>
    <w:p w:rsidR="000037DD" w:rsidRPr="000037DD" w:rsidRDefault="000037DD" w:rsidP="000037D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t>-соразмерно уменьшает цену товара ненадлежащего качества. Сумма, на ко</w:t>
      </w:r>
      <w:r w:rsidR="00257E00">
        <w:rPr>
          <w:rFonts w:ascii="Times New Roman" w:hAnsi="Times New Roman" w:cs="Times New Roman"/>
          <w:sz w:val="24"/>
          <w:szCs w:val="24"/>
        </w:rPr>
        <w:t>торую Поставщик уменьшает цену Т</w:t>
      </w:r>
      <w:r w:rsidRPr="000037DD">
        <w:rPr>
          <w:rFonts w:ascii="Times New Roman" w:hAnsi="Times New Roman" w:cs="Times New Roman"/>
          <w:sz w:val="24"/>
          <w:szCs w:val="24"/>
        </w:rPr>
        <w:t>овара, засчитывается в опл</w:t>
      </w:r>
      <w:r w:rsidR="00257E00">
        <w:rPr>
          <w:rFonts w:ascii="Times New Roman" w:hAnsi="Times New Roman" w:cs="Times New Roman"/>
          <w:sz w:val="24"/>
          <w:szCs w:val="24"/>
        </w:rPr>
        <w:t>ату стоимости следующей партии Т</w:t>
      </w:r>
      <w:r w:rsidRPr="000037DD">
        <w:rPr>
          <w:rFonts w:ascii="Times New Roman" w:hAnsi="Times New Roman" w:cs="Times New Roman"/>
          <w:sz w:val="24"/>
          <w:szCs w:val="24"/>
        </w:rPr>
        <w:t>овара, либо данная сумма возвращается Покупателю в течение 5 (пяти) банковских дней;</w:t>
      </w:r>
    </w:p>
    <w:p w:rsidR="000037DD" w:rsidRPr="000037DD" w:rsidRDefault="00257E00" w:rsidP="000037D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заменяет Товар ненадлежащего качества Т</w:t>
      </w:r>
      <w:r w:rsidR="000037DD" w:rsidRPr="000037DD">
        <w:rPr>
          <w:rFonts w:ascii="Times New Roman" w:hAnsi="Times New Roman" w:cs="Times New Roman"/>
          <w:sz w:val="24"/>
          <w:szCs w:val="24"/>
        </w:rPr>
        <w:t>оваром, соответствующим условиям настоящего</w:t>
      </w:r>
      <w:r>
        <w:rPr>
          <w:rFonts w:ascii="Times New Roman" w:hAnsi="Times New Roman" w:cs="Times New Roman"/>
          <w:sz w:val="24"/>
          <w:szCs w:val="24"/>
        </w:rPr>
        <w:t xml:space="preserve"> Договора. Расходы по возврату Т</w:t>
      </w:r>
      <w:r w:rsidR="000037DD" w:rsidRPr="000037DD">
        <w:rPr>
          <w:rFonts w:ascii="Times New Roman" w:hAnsi="Times New Roman" w:cs="Times New Roman"/>
          <w:sz w:val="24"/>
          <w:szCs w:val="24"/>
        </w:rPr>
        <w:t>овара нен</w:t>
      </w:r>
      <w:r>
        <w:rPr>
          <w:rFonts w:ascii="Times New Roman" w:hAnsi="Times New Roman" w:cs="Times New Roman"/>
          <w:sz w:val="24"/>
          <w:szCs w:val="24"/>
        </w:rPr>
        <w:t>адлежащего качества и доставке Т</w:t>
      </w:r>
      <w:r w:rsidR="000037DD" w:rsidRPr="000037DD">
        <w:rPr>
          <w:rFonts w:ascii="Times New Roman" w:hAnsi="Times New Roman" w:cs="Times New Roman"/>
          <w:sz w:val="24"/>
          <w:szCs w:val="24"/>
        </w:rPr>
        <w:t>овара, соответствующего по качеству условиям настоящего Договора, заменяемого в соответствии с условиями настоящего пункта, производятся за счет Поставщика.</w:t>
      </w:r>
    </w:p>
    <w:p w:rsidR="000037DD" w:rsidRPr="000037DD" w:rsidRDefault="000037DD" w:rsidP="000037DD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t xml:space="preserve">В случае, если поставка Товара по настоящему Договору осуществляется на условиях доставки Товара до согласованного с Покупателем места передачи Товара Покупателю или перевозчику Покупателя, и в момент такой доставки Покупатель или перевозчик Покупателя необоснованно в нарушение условий настоящего Договора и согласованного заказа к нему откажется от приемки Товара, Покупатель кроме мер ответственности, предусмотренных настоящим Договором и действующим законодательством РФ, обязан оплатить Поставщику осуществленную доставку Товара исходя из следующего расчета: стоимость доставки в указанном в настоящем пункте случае будет составлять 700 рублей за каждый кубометр доставленного Товара за каждый километр пути, проделанного от склада Поставщика до места доставки. Указанную доставку Покупатель обязан оплатить в срок не позднее трех рабочих дней с момента выставления Поставщиком соответствующего требования, содержащего обоснованный расчет, исходя из объема доставленного груза и километража проделанного транспортом Поставщика пути. </w:t>
      </w:r>
    </w:p>
    <w:p w:rsidR="000037DD" w:rsidRPr="000037DD" w:rsidRDefault="000037DD" w:rsidP="0000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7DD" w:rsidRPr="000037DD" w:rsidRDefault="000037DD" w:rsidP="0000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7DD" w:rsidRPr="000037DD" w:rsidRDefault="000037DD" w:rsidP="000037DD">
      <w:pPr>
        <w:pStyle w:val="2"/>
        <w:widowControl/>
        <w:numPr>
          <w:ilvl w:val="0"/>
          <w:numId w:val="1"/>
        </w:numPr>
        <w:tabs>
          <w:tab w:val="left" w:pos="540"/>
          <w:tab w:val="left" w:pos="567"/>
        </w:tabs>
        <w:spacing w:before="0" w:after="0"/>
        <w:ind w:left="0" w:firstLine="0"/>
        <w:jc w:val="center"/>
        <w:rPr>
          <w:bCs w:val="0"/>
        </w:rPr>
      </w:pPr>
      <w:r w:rsidRPr="000037DD">
        <w:rPr>
          <w:bCs w:val="0"/>
        </w:rPr>
        <w:t>Форс-Мажор</w:t>
      </w:r>
    </w:p>
    <w:p w:rsidR="000037DD" w:rsidRPr="000037DD" w:rsidRDefault="000037DD" w:rsidP="000037DD">
      <w:pPr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t>Ни одна из Сторон не будет считаться ответственной за невыполнение своих обязательств по Договору в той степени, в которой выполнение таких обязательств задерживается или нарушается обстоятельствами форс-мажора.</w:t>
      </w:r>
    </w:p>
    <w:p w:rsidR="000037DD" w:rsidRPr="000037DD" w:rsidRDefault="000037DD" w:rsidP="000037DD">
      <w:pPr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t>Под форс-мажорными обстоятельствами понимаются препятствия, находящиеся вне контроля Сторон, а именно: стихийные бедствия, война и военные действия любого характера, блокады, эмбарго, запрещение экспорта и импорта, эпидемия и другие обстоятельства чрезвычайного характера, которые Стороны не могли предвидеть и предусмотреть при заключении и в ходе исполнения настоящего Договора.</w:t>
      </w:r>
    </w:p>
    <w:p w:rsidR="000037DD" w:rsidRPr="000037DD" w:rsidRDefault="000037DD" w:rsidP="000037DD">
      <w:pPr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t xml:space="preserve">Сторона, которая не имеет возможности выполнить своих обязательств по Договору по причине наступления форс-мажорных обстоятельств, обязана незамедлительно, но не позднее 10 (десяти) календарных дней с момента начала таких обстоятельств, уведомить противоположную сторону об их возникновении. Несвоевременное уведомление лишает данную Сторону права на освобождение от договорных обязательств. </w:t>
      </w:r>
    </w:p>
    <w:p w:rsidR="000037DD" w:rsidRPr="000037DD" w:rsidRDefault="000037DD" w:rsidP="000037DD">
      <w:pPr>
        <w:pStyle w:val="2"/>
        <w:widowControl/>
        <w:spacing w:before="0" w:after="0"/>
        <w:jc w:val="both"/>
        <w:rPr>
          <w:b w:val="0"/>
          <w:bCs w:val="0"/>
        </w:rPr>
      </w:pPr>
    </w:p>
    <w:p w:rsidR="000037DD" w:rsidRPr="000037DD" w:rsidRDefault="000037DD" w:rsidP="000037DD">
      <w:pPr>
        <w:pStyle w:val="2"/>
        <w:widowControl/>
        <w:numPr>
          <w:ilvl w:val="0"/>
          <w:numId w:val="1"/>
        </w:numPr>
        <w:tabs>
          <w:tab w:val="left" w:pos="540"/>
        </w:tabs>
        <w:spacing w:before="0" w:after="0"/>
        <w:ind w:left="0" w:firstLine="0"/>
        <w:jc w:val="center"/>
        <w:rPr>
          <w:bCs w:val="0"/>
        </w:rPr>
      </w:pPr>
      <w:r w:rsidRPr="000037DD">
        <w:rPr>
          <w:bCs w:val="0"/>
        </w:rPr>
        <w:t>Дополнительные условия</w:t>
      </w:r>
    </w:p>
    <w:p w:rsidR="000037DD" w:rsidRPr="000037DD" w:rsidRDefault="000037DD" w:rsidP="000037DD">
      <w:pPr>
        <w:numPr>
          <w:ilvl w:val="1"/>
          <w:numId w:val="1"/>
        </w:numPr>
        <w:tabs>
          <w:tab w:val="left" w:pos="540"/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t>В случае изменения банковских реквизитов одной из Сторон, юридического или фактического адреса, смены руководителей, изменения оттисков печати или штампа сторона, у которой произошли указанные изменения, обязана немедленно письменно уведомить об этом другую Сторону.</w:t>
      </w:r>
    </w:p>
    <w:p w:rsidR="000037DD" w:rsidRPr="000037DD" w:rsidRDefault="000037DD" w:rsidP="000037DD">
      <w:pPr>
        <w:numPr>
          <w:ilvl w:val="1"/>
          <w:numId w:val="1"/>
        </w:numPr>
        <w:tabs>
          <w:tab w:val="left" w:pos="540"/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lastRenderedPageBreak/>
        <w:t>Стороны будут стремиться разрешать все возникающие споры путем переговоров.</w:t>
      </w:r>
    </w:p>
    <w:p w:rsidR="000037DD" w:rsidRPr="000037DD" w:rsidRDefault="000037DD" w:rsidP="000037DD">
      <w:pPr>
        <w:numPr>
          <w:ilvl w:val="1"/>
          <w:numId w:val="1"/>
        </w:numPr>
        <w:tabs>
          <w:tab w:val="left" w:pos="540"/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t>При не достижении результатов на переговорах, все споры, связанные с исполнением настоящего договора, разрешаются в Арбитражном суде г. Москвы.</w:t>
      </w:r>
    </w:p>
    <w:p w:rsidR="000037DD" w:rsidRPr="000037DD" w:rsidRDefault="000037DD" w:rsidP="000037DD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7DD" w:rsidRPr="000037DD" w:rsidRDefault="000037DD" w:rsidP="000037DD">
      <w:pPr>
        <w:numPr>
          <w:ilvl w:val="0"/>
          <w:numId w:val="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0037DD" w:rsidRPr="000037DD" w:rsidRDefault="000037DD" w:rsidP="000037DD">
      <w:pPr>
        <w:numPr>
          <w:ilvl w:val="1"/>
          <w:numId w:val="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t>Любые изменения и дополнения договора осуществляются в письменной форме, и имеют силу только в случае подписания сторонами.</w:t>
      </w:r>
    </w:p>
    <w:p w:rsidR="000037DD" w:rsidRPr="000037DD" w:rsidRDefault="000037DD" w:rsidP="000037DD">
      <w:pPr>
        <w:numPr>
          <w:ilvl w:val="1"/>
          <w:numId w:val="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t xml:space="preserve">Договор не может </w:t>
      </w:r>
      <w:r w:rsidR="00B37540" w:rsidRPr="000037DD">
        <w:rPr>
          <w:rFonts w:ascii="Times New Roman" w:hAnsi="Times New Roman" w:cs="Times New Roman"/>
          <w:sz w:val="24"/>
          <w:szCs w:val="24"/>
        </w:rPr>
        <w:t>быть,</w:t>
      </w:r>
      <w:r w:rsidRPr="000037DD">
        <w:rPr>
          <w:rFonts w:ascii="Times New Roman" w:hAnsi="Times New Roman" w:cs="Times New Roman"/>
          <w:sz w:val="24"/>
          <w:szCs w:val="24"/>
        </w:rPr>
        <w:t xml:space="preserve"> расторгнут в одностороннем порядке за исключением случаев, предусмотренных действующим законодательством РФ.</w:t>
      </w:r>
    </w:p>
    <w:p w:rsidR="000037DD" w:rsidRPr="000037DD" w:rsidRDefault="000037DD" w:rsidP="000037DD">
      <w:pPr>
        <w:numPr>
          <w:ilvl w:val="1"/>
          <w:numId w:val="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t xml:space="preserve">Договор заключен на срок до </w:t>
      </w:r>
      <w:r w:rsidR="00F03160">
        <w:rPr>
          <w:rFonts w:ascii="Times New Roman" w:hAnsi="Times New Roman" w:cs="Times New Roman"/>
          <w:sz w:val="24"/>
          <w:szCs w:val="24"/>
        </w:rPr>
        <w:t xml:space="preserve">«» </w:t>
      </w:r>
      <w:r w:rsidR="00826538">
        <w:rPr>
          <w:rFonts w:ascii="Times New Roman" w:hAnsi="Times New Roman" w:cs="Times New Roman"/>
          <w:sz w:val="24"/>
          <w:szCs w:val="24"/>
        </w:rPr>
        <w:t xml:space="preserve">  </w:t>
      </w:r>
      <w:r w:rsidRPr="000037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37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037DD">
        <w:rPr>
          <w:rFonts w:ascii="Times New Roman" w:hAnsi="Times New Roman" w:cs="Times New Roman"/>
          <w:sz w:val="24"/>
          <w:szCs w:val="24"/>
        </w:rPr>
        <w:t>. и вступает в силу с момента его подписания. В том случае, если за 30 (тридцать) календарных дней до истечения срока действия настоящего Договора ни одна из Сторон не заявит о своем намерении его расторгнуть, настоящий Договор считается пролонгированным на каждый последующий календарный год на тех же условиях.</w:t>
      </w:r>
    </w:p>
    <w:p w:rsidR="000037DD" w:rsidRPr="000037DD" w:rsidRDefault="000037DD" w:rsidP="000037DD">
      <w:pPr>
        <w:numPr>
          <w:ilvl w:val="1"/>
          <w:numId w:val="1"/>
        </w:numPr>
        <w:tabs>
          <w:tab w:val="left" w:pos="540"/>
          <w:tab w:val="left" w:pos="567"/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двух экземплярах, по одному для каждой из сторон. </w:t>
      </w:r>
    </w:p>
    <w:p w:rsidR="000037DD" w:rsidRPr="000037DD" w:rsidRDefault="000037DD" w:rsidP="000037DD">
      <w:pPr>
        <w:tabs>
          <w:tab w:val="left" w:pos="54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7DD" w:rsidRPr="000037DD" w:rsidRDefault="000037DD" w:rsidP="000037DD">
      <w:pPr>
        <w:tabs>
          <w:tab w:val="left" w:pos="54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7DD">
        <w:rPr>
          <w:rFonts w:ascii="Times New Roman" w:hAnsi="Times New Roman" w:cs="Times New Roman"/>
          <w:sz w:val="24"/>
          <w:szCs w:val="24"/>
        </w:rPr>
        <w:t>Юридические адреса и банковские реквизиты Сторон:</w:t>
      </w:r>
    </w:p>
    <w:tbl>
      <w:tblPr>
        <w:tblW w:w="10176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5193"/>
        <w:gridCol w:w="4983"/>
      </w:tblGrid>
      <w:tr w:rsidR="000037DD" w:rsidRPr="000037DD" w:rsidTr="00712875">
        <w:trPr>
          <w:trHeight w:val="6686"/>
        </w:trPr>
        <w:tc>
          <w:tcPr>
            <w:tcW w:w="5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37DD" w:rsidRPr="000037DD" w:rsidRDefault="000037DD" w:rsidP="000037DD">
            <w:pPr>
              <w:spacing w:after="0"/>
              <w:ind w:lef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DD">
              <w:rPr>
                <w:rFonts w:ascii="Times New Roman" w:hAnsi="Times New Roman" w:cs="Times New Roman"/>
                <w:sz w:val="24"/>
                <w:szCs w:val="24"/>
              </w:rPr>
              <w:t>Поставщик:</w:t>
            </w:r>
          </w:p>
          <w:p w:rsidR="00823D7D" w:rsidRPr="000037DD" w:rsidRDefault="00823D7D" w:rsidP="00823D7D">
            <w:pPr>
              <w:spacing w:after="0"/>
              <w:ind w:left="22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37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ООО «</w:t>
            </w:r>
            <w:r w:rsidR="00257E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аллПром</w:t>
            </w:r>
            <w:r w:rsidRPr="000037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823D7D" w:rsidRDefault="00823D7D" w:rsidP="0029793F">
            <w:pPr>
              <w:spacing w:after="0"/>
              <w:ind w:left="2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793F" w:rsidRPr="000037DD" w:rsidRDefault="0029793F" w:rsidP="0029793F">
            <w:pPr>
              <w:spacing w:after="0"/>
              <w:ind w:left="2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3D7D" w:rsidRPr="000037DD" w:rsidRDefault="00823D7D" w:rsidP="00823D7D">
            <w:pPr>
              <w:spacing w:after="0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003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 адрес: </w:t>
            </w:r>
            <w:r w:rsidRPr="008F59EF">
              <w:rPr>
                <w:rFonts w:ascii="Times New Roman" w:hAnsi="Times New Roman" w:cs="Times New Roman"/>
                <w:sz w:val="24"/>
                <w:szCs w:val="24"/>
              </w:rPr>
              <w:t>119530, г. Москва, шоссе Очаковское, дом 36, с. 2, офис 123</w:t>
            </w:r>
          </w:p>
          <w:p w:rsidR="00823D7D" w:rsidRDefault="00823D7D" w:rsidP="00823D7D">
            <w:pPr>
              <w:spacing w:after="0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0037DD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почтовый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F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59EF">
              <w:rPr>
                <w:rFonts w:ascii="Times New Roman" w:hAnsi="Times New Roman" w:cs="Times New Roman"/>
                <w:sz w:val="24"/>
                <w:szCs w:val="24"/>
              </w:rPr>
              <w:t>129226, Москва, ул. Сельскохозяйственная, д. 12А, стр. 6</w:t>
            </w:r>
          </w:p>
          <w:p w:rsidR="00823D7D" w:rsidRPr="000037DD" w:rsidRDefault="00823D7D" w:rsidP="00823D7D">
            <w:pPr>
              <w:spacing w:after="0"/>
              <w:ind w:left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 </w:t>
            </w:r>
            <w:r w:rsidRPr="008F59EF">
              <w:rPr>
                <w:rFonts w:ascii="Times New Roman" w:hAnsi="Times New Roman" w:cs="Times New Roman"/>
                <w:sz w:val="24"/>
                <w:szCs w:val="24"/>
              </w:rPr>
              <w:t>9729031701</w:t>
            </w:r>
          </w:p>
          <w:p w:rsidR="00823D7D" w:rsidRDefault="00823D7D" w:rsidP="00823D7D">
            <w:pPr>
              <w:spacing w:after="0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003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КПП  </w:t>
            </w:r>
            <w:r w:rsidRPr="008F59EF">
              <w:rPr>
                <w:rFonts w:ascii="Times New Roman" w:hAnsi="Times New Roman" w:cs="Times New Roman"/>
                <w:sz w:val="24"/>
                <w:szCs w:val="24"/>
              </w:rPr>
              <w:t>772901001</w:t>
            </w:r>
          </w:p>
          <w:p w:rsidR="00823D7D" w:rsidRPr="000037DD" w:rsidRDefault="00823D7D" w:rsidP="00823D7D">
            <w:pPr>
              <w:spacing w:after="0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0037D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823D7D" w:rsidRPr="000037DD" w:rsidRDefault="00823D7D" w:rsidP="00823D7D">
            <w:pPr>
              <w:spacing w:after="0"/>
              <w:ind w:left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37D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03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  </w:t>
            </w:r>
            <w:r w:rsidRPr="008F59EF">
              <w:rPr>
                <w:rFonts w:ascii="Times New Roman" w:hAnsi="Times New Roman" w:cs="Times New Roman"/>
                <w:sz w:val="24"/>
                <w:szCs w:val="24"/>
              </w:rPr>
              <w:t>40702810601100009732</w:t>
            </w:r>
          </w:p>
          <w:p w:rsidR="00823D7D" w:rsidRPr="000037DD" w:rsidRDefault="00823D7D" w:rsidP="00823D7D">
            <w:pPr>
              <w:spacing w:after="0"/>
              <w:ind w:left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банка </w:t>
            </w:r>
            <w:r w:rsidRPr="008F59EF">
              <w:rPr>
                <w:rFonts w:ascii="Times New Roman" w:hAnsi="Times New Roman" w:cs="Times New Roman"/>
                <w:sz w:val="24"/>
                <w:szCs w:val="24"/>
              </w:rPr>
              <w:t>АО "АЛЬФА-БАНК"</w:t>
            </w:r>
          </w:p>
          <w:p w:rsidR="00823D7D" w:rsidRPr="000037DD" w:rsidRDefault="00823D7D" w:rsidP="00823D7D">
            <w:pPr>
              <w:spacing w:after="0"/>
              <w:ind w:left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К/с  </w:t>
            </w:r>
            <w:r w:rsidRPr="008F59EF">
              <w:rPr>
                <w:rFonts w:ascii="Times New Roman" w:hAnsi="Times New Roman" w:cs="Times New Roman"/>
                <w:sz w:val="24"/>
                <w:szCs w:val="24"/>
              </w:rPr>
              <w:t>30101810200000000593</w:t>
            </w:r>
          </w:p>
          <w:p w:rsidR="00823D7D" w:rsidRPr="000037DD" w:rsidRDefault="00823D7D" w:rsidP="00823D7D">
            <w:pPr>
              <w:spacing w:after="0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003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БИК  </w:t>
            </w:r>
            <w:r w:rsidRPr="008F59EF">
              <w:rPr>
                <w:rFonts w:ascii="Times New Roman" w:hAnsi="Times New Roman" w:cs="Times New Roman"/>
                <w:sz w:val="24"/>
                <w:szCs w:val="24"/>
              </w:rPr>
              <w:t>044525593</w:t>
            </w:r>
          </w:p>
          <w:p w:rsidR="00823D7D" w:rsidRPr="000037DD" w:rsidRDefault="00823D7D" w:rsidP="00823D7D">
            <w:pPr>
              <w:spacing w:after="0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003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ОГРН  </w:t>
            </w:r>
            <w:r w:rsidRPr="008F59EF">
              <w:rPr>
                <w:rFonts w:ascii="Times New Roman" w:hAnsi="Times New Roman" w:cs="Times New Roman"/>
                <w:sz w:val="24"/>
                <w:szCs w:val="24"/>
              </w:rPr>
              <w:t>1027700067328</w:t>
            </w:r>
          </w:p>
          <w:p w:rsidR="00823D7D" w:rsidRPr="000037DD" w:rsidRDefault="00823D7D" w:rsidP="00823D7D">
            <w:pPr>
              <w:spacing w:after="0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003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ОКПО  </w:t>
            </w:r>
            <w:r w:rsidRPr="008F59EF">
              <w:rPr>
                <w:rFonts w:ascii="Times New Roman" w:hAnsi="Times New Roman" w:cs="Times New Roman"/>
                <w:sz w:val="24"/>
                <w:szCs w:val="24"/>
              </w:rPr>
              <w:t>05030543</w:t>
            </w:r>
          </w:p>
          <w:p w:rsidR="00823D7D" w:rsidRPr="000037DD" w:rsidRDefault="00823D7D" w:rsidP="00823D7D">
            <w:pPr>
              <w:tabs>
                <w:tab w:val="left" w:pos="6153"/>
              </w:tabs>
              <w:spacing w:after="0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003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ОКАТО  </w:t>
            </w:r>
            <w:r w:rsidRPr="008F59EF">
              <w:rPr>
                <w:rFonts w:ascii="Times New Roman" w:hAnsi="Times New Roman" w:cs="Times New Roman"/>
                <w:sz w:val="24"/>
                <w:szCs w:val="24"/>
              </w:rPr>
              <w:t>45268579000</w:t>
            </w:r>
          </w:p>
          <w:p w:rsidR="00823D7D" w:rsidRPr="000037DD" w:rsidRDefault="00823D7D" w:rsidP="00823D7D">
            <w:pPr>
              <w:tabs>
                <w:tab w:val="left" w:pos="6153"/>
              </w:tabs>
              <w:spacing w:after="0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003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Тел./факс. </w:t>
            </w:r>
            <w:r w:rsidRPr="00CB2577">
              <w:rPr>
                <w:rFonts w:ascii="Times New Roman" w:hAnsi="Times New Roman" w:cs="Times New Roman"/>
                <w:sz w:val="24"/>
                <w:szCs w:val="24"/>
              </w:rPr>
              <w:t>8 499-181-14-43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23D7D" w:rsidRPr="000037DD" w:rsidRDefault="00823D7D" w:rsidP="00823D7D">
            <w:pPr>
              <w:tabs>
                <w:tab w:val="left" w:pos="6153"/>
              </w:tabs>
              <w:spacing w:after="0"/>
              <w:ind w:left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D7D" w:rsidRPr="000037DD" w:rsidRDefault="00823D7D" w:rsidP="00823D7D">
            <w:pPr>
              <w:spacing w:after="0"/>
              <w:ind w:left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DD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:rsidR="00823D7D" w:rsidRPr="000037DD" w:rsidRDefault="00823D7D" w:rsidP="00823D7D">
            <w:pPr>
              <w:spacing w:after="0"/>
              <w:ind w:lef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DD" w:rsidRPr="000037DD" w:rsidRDefault="00823D7D" w:rsidP="00823D7D">
            <w:pPr>
              <w:spacing w:after="0"/>
              <w:ind w:lef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D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Хучбаров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0037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37DD" w:rsidRPr="0029793F" w:rsidRDefault="0029793F" w:rsidP="00297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93F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29793F" w:rsidRPr="0029793F" w:rsidRDefault="0029793F" w:rsidP="00826538">
            <w:pPr>
              <w:pStyle w:val="ab"/>
            </w:pPr>
          </w:p>
        </w:tc>
      </w:tr>
    </w:tbl>
    <w:p w:rsidR="00557955" w:rsidRDefault="0029793F" w:rsidP="0029793F">
      <w:pPr>
        <w:tabs>
          <w:tab w:val="left" w:pos="3540"/>
          <w:tab w:val="center" w:pos="4677"/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D276F" w:rsidRDefault="009D276F" w:rsidP="0029793F">
      <w:pPr>
        <w:tabs>
          <w:tab w:val="left" w:pos="3540"/>
          <w:tab w:val="center" w:pos="4677"/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</w:p>
    <w:p w:rsidR="003553B3" w:rsidRDefault="003553B3" w:rsidP="0029793F">
      <w:pPr>
        <w:tabs>
          <w:tab w:val="left" w:pos="3540"/>
          <w:tab w:val="center" w:pos="4677"/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</w:p>
    <w:p w:rsidR="00826538" w:rsidRDefault="00826538" w:rsidP="0029793F">
      <w:pPr>
        <w:tabs>
          <w:tab w:val="left" w:pos="3540"/>
          <w:tab w:val="center" w:pos="4677"/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</w:p>
    <w:p w:rsidR="00826538" w:rsidRDefault="00826538" w:rsidP="0029793F">
      <w:pPr>
        <w:tabs>
          <w:tab w:val="left" w:pos="3540"/>
          <w:tab w:val="center" w:pos="4677"/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</w:p>
    <w:p w:rsidR="00626202" w:rsidRDefault="0096052D" w:rsidP="0096052D">
      <w:pPr>
        <w:tabs>
          <w:tab w:val="left" w:pos="3540"/>
          <w:tab w:val="center" w:pos="4677"/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С</w:t>
      </w:r>
      <w:r w:rsidR="0029793F" w:rsidRPr="0029793F">
        <w:rPr>
          <w:rFonts w:ascii="Times New Roman" w:hAnsi="Times New Roman" w:cs="Times New Roman"/>
          <w:b/>
          <w:sz w:val="24"/>
          <w:szCs w:val="24"/>
        </w:rPr>
        <w:t>пецификация</w:t>
      </w:r>
      <w:r w:rsidR="00826538">
        <w:rPr>
          <w:rFonts w:ascii="Times New Roman" w:hAnsi="Times New Roman" w:cs="Times New Roman"/>
          <w:b/>
          <w:sz w:val="24"/>
          <w:szCs w:val="24"/>
        </w:rPr>
        <w:t xml:space="preserve"> №  к договору №  от ..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26538" w:rsidRDefault="00826538" w:rsidP="0096052D">
      <w:pPr>
        <w:tabs>
          <w:tab w:val="left" w:pos="3540"/>
          <w:tab w:val="center" w:pos="4677"/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</w:p>
    <w:p w:rsidR="00826538" w:rsidRDefault="00826538" w:rsidP="0096052D">
      <w:pPr>
        <w:tabs>
          <w:tab w:val="left" w:pos="3540"/>
          <w:tab w:val="center" w:pos="4677"/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</w:p>
    <w:p w:rsidR="00826538" w:rsidRDefault="00826538" w:rsidP="0096052D">
      <w:pPr>
        <w:tabs>
          <w:tab w:val="left" w:pos="3540"/>
          <w:tab w:val="center" w:pos="4677"/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</w:p>
    <w:p w:rsidR="00826538" w:rsidRPr="0096052D" w:rsidRDefault="00826538" w:rsidP="0096052D">
      <w:pPr>
        <w:tabs>
          <w:tab w:val="left" w:pos="3540"/>
          <w:tab w:val="center" w:pos="4677"/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</w:p>
    <w:p w:rsidR="00826538" w:rsidRDefault="00826538" w:rsidP="00826538">
      <w:pPr>
        <w:tabs>
          <w:tab w:val="left" w:pos="3540"/>
          <w:tab w:val="center" w:pos="4677"/>
          <w:tab w:val="left" w:pos="59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538" w:rsidRDefault="00826538" w:rsidP="00826538">
      <w:pPr>
        <w:tabs>
          <w:tab w:val="left" w:pos="3540"/>
          <w:tab w:val="center" w:pos="4677"/>
          <w:tab w:val="left" w:pos="59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538" w:rsidRDefault="00826538" w:rsidP="00826538">
      <w:pPr>
        <w:tabs>
          <w:tab w:val="left" w:pos="3540"/>
          <w:tab w:val="center" w:pos="4677"/>
          <w:tab w:val="left" w:pos="59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538" w:rsidRDefault="00826538" w:rsidP="00826538">
      <w:pPr>
        <w:tabs>
          <w:tab w:val="left" w:pos="3540"/>
          <w:tab w:val="center" w:pos="4677"/>
          <w:tab w:val="left" w:pos="59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538" w:rsidRDefault="00826538" w:rsidP="00826538">
      <w:pPr>
        <w:tabs>
          <w:tab w:val="left" w:pos="3540"/>
          <w:tab w:val="center" w:pos="4677"/>
          <w:tab w:val="left" w:pos="59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538" w:rsidRDefault="00826538" w:rsidP="00826538">
      <w:pPr>
        <w:tabs>
          <w:tab w:val="left" w:pos="3540"/>
          <w:tab w:val="center" w:pos="4677"/>
          <w:tab w:val="left" w:pos="59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538" w:rsidRDefault="00826538" w:rsidP="00826538">
      <w:pPr>
        <w:tabs>
          <w:tab w:val="left" w:pos="3540"/>
          <w:tab w:val="center" w:pos="4677"/>
          <w:tab w:val="left" w:pos="59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538" w:rsidRDefault="00826538" w:rsidP="00826538">
      <w:pPr>
        <w:tabs>
          <w:tab w:val="left" w:pos="3540"/>
          <w:tab w:val="center" w:pos="4677"/>
          <w:tab w:val="left" w:pos="59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ECF" w:rsidRPr="0096052D" w:rsidRDefault="00626202" w:rsidP="00826538">
      <w:pPr>
        <w:tabs>
          <w:tab w:val="left" w:pos="3540"/>
          <w:tab w:val="center" w:pos="4677"/>
          <w:tab w:val="left" w:pos="5970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44C93" w:rsidRDefault="0096052D" w:rsidP="00C44C93">
      <w:pPr>
        <w:pStyle w:val="a5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C44C93">
        <w:rPr>
          <w:rFonts w:ascii="Times New Roman" w:hAnsi="Times New Roman"/>
          <w:b/>
          <w:sz w:val="24"/>
        </w:rPr>
        <w:t xml:space="preserve">. </w:t>
      </w:r>
      <w:r w:rsidR="00C44C93" w:rsidRPr="00C44C93">
        <w:rPr>
          <w:rFonts w:ascii="Times New Roman" w:hAnsi="Times New Roman"/>
          <w:b/>
          <w:sz w:val="24"/>
        </w:rPr>
        <w:t>Условия оплаты:</w:t>
      </w:r>
      <w:r w:rsidR="00C44C93" w:rsidRPr="00C44C93">
        <w:rPr>
          <w:rFonts w:ascii="Times New Roman" w:hAnsi="Times New Roman"/>
          <w:sz w:val="24"/>
        </w:rPr>
        <w:t xml:space="preserve"> </w:t>
      </w:r>
    </w:p>
    <w:p w:rsidR="00C44C93" w:rsidRPr="00C44C93" w:rsidRDefault="00C44C93" w:rsidP="00C44C93">
      <w:pPr>
        <w:pStyle w:val="a5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3553B3">
        <w:rPr>
          <w:rFonts w:ascii="Times New Roman" w:hAnsi="Times New Roman"/>
          <w:sz w:val="24"/>
        </w:rPr>
        <w:t>100% предоплата</w:t>
      </w:r>
    </w:p>
    <w:p w:rsidR="00C44C93" w:rsidRDefault="003453DA" w:rsidP="00C44C93">
      <w:pPr>
        <w:pStyle w:val="a5"/>
        <w:tabs>
          <w:tab w:val="clear" w:pos="4677"/>
          <w:tab w:val="clear" w:pos="9355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C44C93" w:rsidRPr="00C44C93">
        <w:rPr>
          <w:rFonts w:ascii="Times New Roman" w:hAnsi="Times New Roman"/>
          <w:b/>
          <w:sz w:val="24"/>
        </w:rPr>
        <w:t>. Срок поставки Товара:</w:t>
      </w:r>
      <w:r w:rsidR="00C44C93" w:rsidRPr="00C44C93">
        <w:rPr>
          <w:rFonts w:ascii="Times New Roman" w:hAnsi="Times New Roman"/>
          <w:sz w:val="24"/>
        </w:rPr>
        <w:t xml:space="preserve"> </w:t>
      </w:r>
    </w:p>
    <w:p w:rsidR="00902CF8" w:rsidRPr="00CF6833" w:rsidRDefault="00902CF8" w:rsidP="00902CF8">
      <w:pPr>
        <w:pStyle w:val="a5"/>
        <w:tabs>
          <w:tab w:val="clear" w:pos="4677"/>
          <w:tab w:val="clear" w:pos="9355"/>
        </w:tabs>
        <w:rPr>
          <w:rFonts w:ascii="Times New Roman" w:hAnsi="Times New Roman"/>
          <w:b/>
          <w:i/>
          <w:sz w:val="28"/>
        </w:rPr>
      </w:pPr>
    </w:p>
    <w:p w:rsidR="00902CF8" w:rsidRPr="00330131" w:rsidRDefault="00902CF8" w:rsidP="00902CF8">
      <w:pPr>
        <w:pStyle w:val="a5"/>
        <w:tabs>
          <w:tab w:val="clear" w:pos="4677"/>
          <w:tab w:val="clear" w:pos="9355"/>
        </w:tabs>
        <w:ind w:firstLine="567"/>
        <w:jc w:val="both"/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4"/>
        <w:gridCol w:w="4967"/>
      </w:tblGrid>
      <w:tr w:rsidR="00902CF8" w:rsidRPr="000F33D9" w:rsidTr="007B32EE">
        <w:trPr>
          <w:trHeight w:val="2713"/>
        </w:trPr>
        <w:tc>
          <w:tcPr>
            <w:tcW w:w="4785" w:type="dxa"/>
          </w:tcPr>
          <w:p w:rsidR="00902CF8" w:rsidRPr="000F33D9" w:rsidRDefault="00902CF8" w:rsidP="0096052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3D9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  <w:r w:rsidRPr="000F33D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F33D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02CF8" w:rsidRPr="000F33D9" w:rsidRDefault="00902CF8" w:rsidP="009605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F33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ООО «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МеталлПром</w:t>
            </w:r>
            <w:r w:rsidRPr="000F33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902CF8" w:rsidRPr="008B1E8B" w:rsidRDefault="00902CF8" w:rsidP="0096052D">
            <w:pPr>
              <w:pStyle w:val="a7"/>
              <w:tabs>
                <w:tab w:val="left" w:pos="-2268"/>
                <w:tab w:val="left" w:pos="-284"/>
                <w:tab w:val="left" w:pos="0"/>
                <w:tab w:val="left" w:pos="426"/>
                <w:tab w:val="left" w:pos="540"/>
                <w:tab w:val="left" w:pos="567"/>
                <w:tab w:val="left" w:pos="851"/>
                <w:tab w:val="left" w:pos="993"/>
              </w:tabs>
              <w:ind w:right="-716" w:firstLine="0"/>
              <w:rPr>
                <w:sz w:val="32"/>
                <w:szCs w:val="32"/>
              </w:rPr>
            </w:pPr>
            <w:r w:rsidRPr="008B1E8B">
              <w:rPr>
                <w:szCs w:val="24"/>
              </w:rPr>
              <w:t xml:space="preserve">     </w:t>
            </w:r>
          </w:p>
          <w:p w:rsidR="00902CF8" w:rsidRPr="000F33D9" w:rsidRDefault="00902CF8" w:rsidP="0096052D">
            <w:pPr>
              <w:tabs>
                <w:tab w:val="left" w:pos="54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3D9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902CF8" w:rsidRDefault="00902CF8" w:rsidP="0096052D">
            <w:pPr>
              <w:tabs>
                <w:tab w:val="left" w:pos="54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3D9">
              <w:rPr>
                <w:rFonts w:ascii="Times New Roman" w:hAnsi="Times New Roman"/>
                <w:sz w:val="24"/>
                <w:szCs w:val="24"/>
              </w:rPr>
              <w:t xml:space="preserve">___________________  </w:t>
            </w:r>
            <w:proofErr w:type="spellStart"/>
            <w:r w:rsidRPr="00902CF8">
              <w:rPr>
                <w:rFonts w:ascii="Times New Roman" w:hAnsi="Times New Roman"/>
                <w:b/>
                <w:sz w:val="24"/>
                <w:szCs w:val="24"/>
              </w:rPr>
              <w:t>Хучбаров</w:t>
            </w:r>
            <w:proofErr w:type="spellEnd"/>
            <w:r w:rsidRPr="00902CF8">
              <w:rPr>
                <w:rFonts w:ascii="Times New Roman" w:hAnsi="Times New Roman"/>
                <w:b/>
                <w:sz w:val="24"/>
                <w:szCs w:val="24"/>
              </w:rPr>
              <w:t xml:space="preserve"> И.У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2CF8" w:rsidRPr="000F33D9" w:rsidRDefault="00902CF8" w:rsidP="0096052D">
            <w:pPr>
              <w:tabs>
                <w:tab w:val="left" w:pos="54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F8" w:rsidRPr="000F33D9" w:rsidRDefault="00902CF8" w:rsidP="0096052D">
            <w:pPr>
              <w:tabs>
                <w:tab w:val="left" w:pos="54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CF8" w:rsidRPr="000F33D9" w:rsidRDefault="00902CF8" w:rsidP="0096052D">
            <w:pPr>
              <w:tabs>
                <w:tab w:val="left" w:pos="391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3D9">
              <w:rPr>
                <w:rFonts w:ascii="Times New Roman" w:hAnsi="Times New Roman"/>
                <w:sz w:val="24"/>
                <w:szCs w:val="24"/>
              </w:rPr>
              <w:t xml:space="preserve">М.П.                                                            </w:t>
            </w:r>
          </w:p>
        </w:tc>
        <w:tc>
          <w:tcPr>
            <w:tcW w:w="4786" w:type="dxa"/>
          </w:tcPr>
          <w:tbl>
            <w:tblPr>
              <w:tblW w:w="4751" w:type="dxa"/>
              <w:tblLook w:val="04A0"/>
            </w:tblPr>
            <w:tblGrid>
              <w:gridCol w:w="4751"/>
            </w:tblGrid>
            <w:tr w:rsidR="00902CF8" w:rsidRPr="000F33D9" w:rsidTr="007B32EE">
              <w:trPr>
                <w:trHeight w:val="3196"/>
              </w:trPr>
              <w:tc>
                <w:tcPr>
                  <w:tcW w:w="4751" w:type="dxa"/>
                </w:tcPr>
                <w:p w:rsidR="00902CF8" w:rsidRDefault="00902CF8" w:rsidP="00696673">
                  <w:pPr>
                    <w:spacing w:after="24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264C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ЗАКАЗЧИК:</w:t>
                  </w:r>
                  <w:r w:rsidRPr="00E264C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</w:p>
                <w:p w:rsidR="00696673" w:rsidRPr="00696673" w:rsidRDefault="00696673" w:rsidP="00696673">
                  <w:pPr>
                    <w:spacing w:after="24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902CF8" w:rsidRPr="00186AD6" w:rsidRDefault="003453DA" w:rsidP="0096052D">
                  <w:pPr>
                    <w:tabs>
                      <w:tab w:val="left" w:pos="540"/>
                      <w:tab w:val="left" w:pos="567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Генеральный д</w:t>
                  </w:r>
                  <w:r w:rsidR="0096052D">
                    <w:rPr>
                      <w:rFonts w:ascii="Times New Roman" w:hAnsi="Times New Roman"/>
                      <w:sz w:val="24"/>
                      <w:szCs w:val="24"/>
                    </w:rPr>
                    <w:t>иректор</w:t>
                  </w:r>
                </w:p>
                <w:p w:rsidR="00896ECF" w:rsidRPr="00174B3D" w:rsidRDefault="00896ECF" w:rsidP="00896ECF">
                  <w:pPr>
                    <w:pStyle w:val="ab"/>
                    <w:rPr>
                      <w:b/>
                      <w:color w:val="000000"/>
                      <w:sz w:val="27"/>
                      <w:szCs w:val="27"/>
                    </w:rPr>
                  </w:pPr>
                  <w:r>
                    <w:t xml:space="preserve">________________ </w:t>
                  </w:r>
                </w:p>
                <w:p w:rsidR="00902CF8" w:rsidRPr="00826538" w:rsidRDefault="007B32EE" w:rsidP="003553B3">
                  <w:pPr>
                    <w:tabs>
                      <w:tab w:val="left" w:pos="3915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М.П</w:t>
                  </w:r>
                  <w:r w:rsidR="00902CF8" w:rsidRPr="00186AD6">
                    <w:rPr>
                      <w:rFonts w:ascii="Times New Roman" w:hAnsi="Times New Roman"/>
                      <w:sz w:val="24"/>
                      <w:szCs w:val="24"/>
                    </w:rPr>
                    <w:t xml:space="preserve">.                                                            </w:t>
                  </w:r>
                </w:p>
              </w:tc>
            </w:tr>
          </w:tbl>
          <w:p w:rsidR="00902CF8" w:rsidRPr="000F33D9" w:rsidRDefault="00902CF8" w:rsidP="0096052D">
            <w:pPr>
              <w:tabs>
                <w:tab w:val="left" w:pos="391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CF8" w:rsidRDefault="00902CF8" w:rsidP="00902CF8">
      <w:pPr>
        <w:tabs>
          <w:tab w:val="left" w:pos="3540"/>
          <w:tab w:val="center" w:pos="4677"/>
          <w:tab w:val="left" w:pos="5970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02CF8" w:rsidRDefault="00902CF8" w:rsidP="0070111E">
      <w:pPr>
        <w:tabs>
          <w:tab w:val="left" w:pos="3540"/>
          <w:tab w:val="center" w:pos="4677"/>
          <w:tab w:val="left" w:pos="5970"/>
        </w:tabs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0111E" w:rsidRPr="0029793F" w:rsidRDefault="0070111E" w:rsidP="0070111E">
      <w:pPr>
        <w:tabs>
          <w:tab w:val="left" w:pos="3540"/>
          <w:tab w:val="center" w:pos="4677"/>
          <w:tab w:val="left" w:pos="59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0111E" w:rsidRPr="0029793F" w:rsidSect="0085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F2"/>
    <w:multiLevelType w:val="multilevel"/>
    <w:tmpl w:val="35068DF8"/>
    <w:lvl w:ilvl="0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."/>
      <w:lvlJc w:val="left"/>
      <w:pPr>
        <w:ind w:left="900" w:hanging="630"/>
      </w:pPr>
      <w:rPr>
        <w:rFonts w:cs="Times New Roman"/>
        <w:i w:val="0"/>
      </w:rPr>
    </w:lvl>
    <w:lvl w:ilvl="3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4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5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6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7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8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</w:abstractNum>
  <w:abstractNum w:abstractNumId="1">
    <w:nsid w:val="0000040D"/>
    <w:multiLevelType w:val="singleLevel"/>
    <w:tmpl w:val="00000423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</w:abstractNum>
  <w:abstractNum w:abstractNumId="2">
    <w:nsid w:val="769F0B5B"/>
    <w:multiLevelType w:val="hybridMultilevel"/>
    <w:tmpl w:val="8BF82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7DD"/>
    <w:rsid w:val="000037DD"/>
    <w:rsid w:val="000152FB"/>
    <w:rsid w:val="00021E32"/>
    <w:rsid w:val="000411CB"/>
    <w:rsid w:val="00051A8F"/>
    <w:rsid w:val="00057BC5"/>
    <w:rsid w:val="00096A2E"/>
    <w:rsid w:val="000C7F51"/>
    <w:rsid w:val="00121972"/>
    <w:rsid w:val="001550E0"/>
    <w:rsid w:val="00162375"/>
    <w:rsid w:val="001B238A"/>
    <w:rsid w:val="001F0238"/>
    <w:rsid w:val="00257E00"/>
    <w:rsid w:val="00277988"/>
    <w:rsid w:val="0029793F"/>
    <w:rsid w:val="0030602D"/>
    <w:rsid w:val="003453DA"/>
    <w:rsid w:val="003553B3"/>
    <w:rsid w:val="003B4895"/>
    <w:rsid w:val="003F4C10"/>
    <w:rsid w:val="004B3A38"/>
    <w:rsid w:val="004C331E"/>
    <w:rsid w:val="004D2AA9"/>
    <w:rsid w:val="004E5F67"/>
    <w:rsid w:val="004F3B9F"/>
    <w:rsid w:val="00546D54"/>
    <w:rsid w:val="00557955"/>
    <w:rsid w:val="00585C9B"/>
    <w:rsid w:val="005C6FB3"/>
    <w:rsid w:val="00626202"/>
    <w:rsid w:val="006370E6"/>
    <w:rsid w:val="00667F15"/>
    <w:rsid w:val="00696673"/>
    <w:rsid w:val="0070111E"/>
    <w:rsid w:val="00711ED1"/>
    <w:rsid w:val="00712875"/>
    <w:rsid w:val="007B32EE"/>
    <w:rsid w:val="007B5C0B"/>
    <w:rsid w:val="00823D7D"/>
    <w:rsid w:val="00826538"/>
    <w:rsid w:val="00842EFE"/>
    <w:rsid w:val="00852209"/>
    <w:rsid w:val="0085510B"/>
    <w:rsid w:val="00857BB1"/>
    <w:rsid w:val="00896ECF"/>
    <w:rsid w:val="008E382A"/>
    <w:rsid w:val="00902CF8"/>
    <w:rsid w:val="0096052D"/>
    <w:rsid w:val="009D276F"/>
    <w:rsid w:val="00A802C2"/>
    <w:rsid w:val="00AB6B5B"/>
    <w:rsid w:val="00B37540"/>
    <w:rsid w:val="00BA423C"/>
    <w:rsid w:val="00C37372"/>
    <w:rsid w:val="00C44C93"/>
    <w:rsid w:val="00C618FF"/>
    <w:rsid w:val="00C81E4E"/>
    <w:rsid w:val="00CB2577"/>
    <w:rsid w:val="00D14911"/>
    <w:rsid w:val="00D332B0"/>
    <w:rsid w:val="00DA157A"/>
    <w:rsid w:val="00DC5884"/>
    <w:rsid w:val="00DC5EA2"/>
    <w:rsid w:val="00DE6769"/>
    <w:rsid w:val="00EA7329"/>
    <w:rsid w:val="00F03160"/>
    <w:rsid w:val="00F10A71"/>
    <w:rsid w:val="00F77FE4"/>
    <w:rsid w:val="00FC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09"/>
  </w:style>
  <w:style w:type="paragraph" w:styleId="2">
    <w:name w:val="heading 2"/>
    <w:basedOn w:val="a"/>
    <w:next w:val="a"/>
    <w:link w:val="20"/>
    <w:uiPriority w:val="99"/>
    <w:qFormat/>
    <w:rsid w:val="000037DD"/>
    <w:pPr>
      <w:widowControl w:val="0"/>
      <w:autoSpaceDE w:val="0"/>
      <w:autoSpaceDN w:val="0"/>
      <w:adjustRightInd w:val="0"/>
      <w:spacing w:before="440" w:after="60" w:line="24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037DD"/>
    <w:rPr>
      <w:rFonts w:ascii="Times New Roman" w:hAnsi="Times New Roman" w:cs="Times New Roman"/>
      <w:b/>
      <w:bCs/>
      <w:sz w:val="24"/>
      <w:szCs w:val="24"/>
    </w:rPr>
  </w:style>
  <w:style w:type="paragraph" w:customStyle="1" w:styleId="a3">
    <w:name w:val="?ќР°Р·РІР°РЅРёРµ"/>
    <w:basedOn w:val="a"/>
    <w:uiPriority w:val="99"/>
    <w:rsid w:val="000037DD"/>
    <w:pPr>
      <w:widowControl w:val="0"/>
      <w:autoSpaceDE w:val="0"/>
      <w:autoSpaceDN w:val="0"/>
      <w:adjustRightInd w:val="0"/>
      <w:spacing w:after="0" w:line="240" w:lineRule="auto"/>
      <w:ind w:left="72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1">
    <w:name w:val="?ћСЃРЅРѕРІРЅРѕР№ С‚РµРєСЃС‚ СЃ РѕС‚СЃС‚СѓРїРѕРј 2"/>
    <w:basedOn w:val="a"/>
    <w:uiPriority w:val="99"/>
    <w:rsid w:val="000037DD"/>
    <w:pPr>
      <w:widowControl w:val="0"/>
      <w:autoSpaceDE w:val="0"/>
      <w:autoSpaceDN w:val="0"/>
      <w:adjustRightInd w:val="0"/>
      <w:spacing w:after="0" w:line="240" w:lineRule="auto"/>
      <w:ind w:firstLine="27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CStyle10">
    <w:name w:val="1CStyle10"/>
    <w:rsid w:val="0029793F"/>
    <w:pPr>
      <w:jc w:val="center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29793F"/>
    <w:pPr>
      <w:ind w:left="720"/>
      <w:contextualSpacing/>
    </w:pPr>
  </w:style>
  <w:style w:type="paragraph" w:styleId="a5">
    <w:name w:val="header"/>
    <w:basedOn w:val="a"/>
    <w:link w:val="a6"/>
    <w:rsid w:val="00902CF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a6">
    <w:name w:val="Верхний колонтитул Знак"/>
    <w:basedOn w:val="a0"/>
    <w:link w:val="a5"/>
    <w:rsid w:val="00902CF8"/>
    <w:rPr>
      <w:rFonts w:ascii="Arial" w:eastAsia="Times New Roman" w:hAnsi="Arial" w:cs="Times New Roman"/>
      <w:sz w:val="20"/>
      <w:szCs w:val="24"/>
    </w:rPr>
  </w:style>
  <w:style w:type="paragraph" w:styleId="a7">
    <w:name w:val="Body Text Indent"/>
    <w:basedOn w:val="a"/>
    <w:link w:val="a8"/>
    <w:rsid w:val="00902C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902CF8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902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5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795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63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User</cp:lastModifiedBy>
  <cp:revision>9</cp:revision>
  <cp:lastPrinted>2018-05-17T10:04:00Z</cp:lastPrinted>
  <dcterms:created xsi:type="dcterms:W3CDTF">2018-05-17T10:04:00Z</dcterms:created>
  <dcterms:modified xsi:type="dcterms:W3CDTF">2018-10-22T16:04:00Z</dcterms:modified>
</cp:coreProperties>
</file>